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5</w:t>
      </w:r>
      <w:r>
        <w:rPr>
          <w:rFonts w:ascii="Times New Roman" w:eastAsia="Times New Roman" w:hAnsi="Times New Roman" w:cs="Times New Roman"/>
        </w:rPr>
        <w:t xml:space="preserve"> мая</w:t>
      </w:r>
      <w:r>
        <w:rPr>
          <w:rFonts w:ascii="Times New Roman" w:eastAsia="Times New Roman" w:hAnsi="Times New Roman" w:cs="Times New Roman"/>
        </w:rPr>
        <w:t xml:space="preserve"> 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284</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CYR" w:eastAsia="Times New Roman CYR" w:hAnsi="Times New Roman CYR" w:cs="Times New Roman CYR"/>
          <w:b/>
          <w:bCs/>
        </w:rPr>
        <w:t>Лизунова Сергея Николаевича</w:t>
      </w:r>
      <w:r>
        <w:rPr>
          <w:rFonts w:ascii="Times New Roman CYR" w:eastAsia="Times New Roman CYR" w:hAnsi="Times New Roman CYR" w:cs="Times New Roman CYR"/>
          <w:b/>
          <w:bCs/>
        </w:rPr>
        <w:t xml:space="preserve">, </w:t>
      </w:r>
      <w:r>
        <w:rPr>
          <w:rStyle w:val="cat-UserDefinedgrp-31rplc-7"/>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Лизунов С.Н</w:t>
      </w:r>
      <w:r>
        <w:rPr>
          <w:rFonts w:ascii="Times New Roman" w:eastAsia="Times New Roman" w:hAnsi="Times New Roman" w:cs="Times New Roman"/>
        </w:rPr>
        <w:t xml:space="preserve">. </w:t>
      </w:r>
      <w:r>
        <w:rPr>
          <w:rFonts w:ascii="Times New Roman" w:eastAsia="Times New Roman" w:hAnsi="Times New Roman" w:cs="Times New Roman"/>
        </w:rPr>
        <w:t>21.03</w:t>
      </w:r>
      <w:r>
        <w:rPr>
          <w:rFonts w:ascii="Times New Roman" w:eastAsia="Times New Roman" w:hAnsi="Times New Roman" w:cs="Times New Roman"/>
        </w:rPr>
        <w:t>.2026</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08</w:t>
      </w:r>
      <w:r>
        <w:rPr>
          <w:rFonts w:ascii="Times New Roman" w:eastAsia="Times New Roman" w:hAnsi="Times New Roman" w:cs="Times New Roman"/>
        </w:rPr>
        <w:t xml:space="preserve"> час. </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районе дома №</w:t>
      </w:r>
      <w:r>
        <w:rPr>
          <w:rFonts w:ascii="Times New Roman" w:eastAsia="Times New Roman" w:hAnsi="Times New Roman" w:cs="Times New Roman"/>
        </w:rPr>
        <w:t>60</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Энгельса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32rplc-2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3rplc-2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находясь в состоянии опьянения, при этом его</w:t>
      </w:r>
      <w:r>
        <w:rPr>
          <w:rFonts w:ascii="Times New Roman" w:eastAsia="Times New Roman" w:hAnsi="Times New Roman" w:cs="Times New Roman"/>
        </w:rPr>
        <w:t xml:space="preserve">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Лизунов С.Н.</w:t>
      </w:r>
      <w:r>
        <w:rPr>
          <w:rFonts w:ascii="Times New Roman" w:eastAsia="Times New Roman" w:hAnsi="Times New Roman" w:cs="Times New Roman"/>
        </w:rPr>
        <w:t xml:space="preserve"> правом на юридическую помощь защитника не воспользовался, вину в совершении правонарушения признал, пояснив, что он ночью он употребил лекарство «пустырник» на спирту примерно 60 грамм. На </w:t>
      </w:r>
      <w:r>
        <w:rPr>
          <w:rFonts w:ascii="Times New Roman" w:eastAsia="Times New Roman" w:hAnsi="Times New Roman" w:cs="Times New Roman"/>
        </w:rPr>
        <w:t xml:space="preserve">следующий день утром он </w:t>
      </w:r>
      <w:r>
        <w:rPr>
          <w:rFonts w:ascii="Times New Roman" w:eastAsia="Times New Roman" w:hAnsi="Times New Roman" w:cs="Times New Roman"/>
        </w:rPr>
        <w:t xml:space="preserve">управлял автомобилем </w:t>
      </w:r>
      <w:r>
        <w:rPr>
          <w:rStyle w:val="cat-UserDefinedgrp-34rplc-27"/>
          <w:rFonts w:ascii="Times New Roman" w:eastAsia="Times New Roman" w:hAnsi="Times New Roman" w:cs="Times New Roman"/>
        </w:rPr>
        <w:t>...</w:t>
      </w:r>
      <w:r>
        <w:rPr>
          <w:rFonts w:ascii="Times New Roman" w:eastAsia="Times New Roman" w:hAnsi="Times New Roman" w:cs="Times New Roman"/>
        </w:rPr>
        <w:t xml:space="preserve"> и был остановлен на улице Энгельса сотрудниками ГИБДД, которые предложили пройти освидетельствование на состояние алкогольного опьянения, он согласился и находясь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 прошел освидетельствование, с результатами согласился. </w:t>
      </w:r>
    </w:p>
    <w:p>
      <w:pPr>
        <w:spacing w:before="0" w:after="0"/>
        <w:ind w:right="425"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Лизунов</w:t>
      </w:r>
      <w:r>
        <w:rPr>
          <w:rFonts w:ascii="Times New Roman" w:eastAsia="Times New Roman" w:hAnsi="Times New Roman" w:cs="Times New Roman"/>
        </w:rPr>
        <w:t>а</w:t>
      </w:r>
      <w:r>
        <w:rPr>
          <w:rFonts w:ascii="Times New Roman" w:eastAsia="Times New Roman" w:hAnsi="Times New Roman" w:cs="Times New Roman"/>
        </w:rPr>
        <w:t xml:space="preserve"> С.Н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21.03</w:t>
      </w:r>
      <w:r>
        <w:rPr>
          <w:rFonts w:ascii="Times New Roman" w:eastAsia="Times New Roman" w:hAnsi="Times New Roman" w:cs="Times New Roman"/>
        </w:rPr>
        <w:t>.2026</w:t>
      </w:r>
      <w:r>
        <w:rPr>
          <w:rFonts w:ascii="Times New Roman" w:eastAsia="Times New Roman" w:hAnsi="Times New Roman" w:cs="Times New Roman"/>
        </w:rPr>
        <w:t xml:space="preserve"> г., согласно</w:t>
      </w:r>
      <w:r>
        <w:rPr>
          <w:rFonts w:ascii="Times New Roman" w:eastAsia="Times New Roman" w:hAnsi="Times New Roman" w:cs="Times New Roman"/>
        </w:rPr>
        <w:t xml:space="preserve"> </w:t>
      </w:r>
      <w:r>
        <w:rPr>
          <w:rFonts w:ascii="Times New Roman" w:eastAsia="Times New Roman" w:hAnsi="Times New Roman" w:cs="Times New Roman"/>
        </w:rPr>
        <w:t xml:space="preserve">которого </w:t>
      </w:r>
      <w:r>
        <w:rPr>
          <w:rFonts w:ascii="Times New Roman" w:eastAsia="Times New Roman" w:hAnsi="Times New Roman" w:cs="Times New Roman"/>
        </w:rPr>
        <w:t xml:space="preserve"> </w:t>
      </w:r>
      <w:r>
        <w:rPr>
          <w:rFonts w:ascii="Times New Roman" w:eastAsia="Times New Roman" w:hAnsi="Times New Roman" w:cs="Times New Roman"/>
        </w:rPr>
        <w:t>Лизунов</w:t>
      </w:r>
      <w:r>
        <w:rPr>
          <w:rFonts w:ascii="Times New Roman" w:eastAsia="Times New Roman" w:hAnsi="Times New Roman" w:cs="Times New Roman"/>
        </w:rPr>
        <w:t xml:space="preserve"> С.Н. 21.03.2026 года в 08 час. 23 мин. в районе дома №60 по </w:t>
      </w:r>
      <w:r>
        <w:rPr>
          <w:rFonts w:ascii="Times New Roman" w:eastAsia="Times New Roman" w:hAnsi="Times New Roman" w:cs="Times New Roman"/>
        </w:rPr>
        <w:t>ул.Энгельса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w:t>
      </w:r>
      <w:r>
        <w:rPr>
          <w:rStyle w:val="cat-UserDefinedgrp-32rplc-3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регистрационный знак </w:t>
      </w:r>
      <w:r>
        <w:rPr>
          <w:rStyle w:val="cat-UserDefinedgrp-33rplc-40"/>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 при этом его действия не содержат уголовно наказуемого деяния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21.03</w:t>
      </w:r>
      <w:r>
        <w:rPr>
          <w:rFonts w:ascii="Times New Roman" w:eastAsia="Times New Roman" w:hAnsi="Times New Roman" w:cs="Times New Roman"/>
        </w:rPr>
        <w:t>.2026</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Лизунов</w:t>
      </w:r>
      <w:r>
        <w:rPr>
          <w:rFonts w:ascii="Times New Roman" w:eastAsia="Times New Roman" w:hAnsi="Times New Roman" w:cs="Times New Roman"/>
        </w:rPr>
        <w:t>а</w:t>
      </w:r>
      <w:r>
        <w:rPr>
          <w:rFonts w:ascii="Times New Roman" w:eastAsia="Times New Roman" w:hAnsi="Times New Roman" w:cs="Times New Roman"/>
        </w:rPr>
        <w:t xml:space="preserve"> С.Н</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rPr>
          <w:sz w:val="26"/>
          <w:szCs w:val="26"/>
        </w:rPr>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21.03</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Лизунов</w:t>
      </w:r>
      <w:r>
        <w:rPr>
          <w:rFonts w:ascii="Times New Roman" w:eastAsia="Times New Roman" w:hAnsi="Times New Roman" w:cs="Times New Roman"/>
        </w:rPr>
        <w:t>а</w:t>
      </w:r>
      <w:r>
        <w:rPr>
          <w:rFonts w:ascii="Times New Roman" w:eastAsia="Times New Roman" w:hAnsi="Times New Roman" w:cs="Times New Roman"/>
        </w:rPr>
        <w:t xml:space="preserve"> С.Н</w:t>
      </w:r>
      <w:r>
        <w:rPr>
          <w:rFonts w:ascii="Times New Roman" w:eastAsia="Times New Roman" w:hAnsi="Times New Roman" w:cs="Times New Roman"/>
        </w:rPr>
        <w:t xml:space="preserve">. </w:t>
      </w:r>
      <w:r>
        <w:rPr>
          <w:rFonts w:ascii="Times New Roman" w:eastAsia="Times New Roman" w:hAnsi="Times New Roman" w:cs="Times New Roman"/>
        </w:rPr>
        <w:t xml:space="preserve">установлено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z w:val="26"/>
          <w:szCs w:val="26"/>
        </w:rPr>
        <w:t xml:space="preserve">0,60 </w:t>
      </w:r>
      <w:r>
        <w:rPr>
          <w:rFonts w:ascii="Times New Roman" w:eastAsia="Times New Roman" w:hAnsi="Times New Roman" w:cs="Times New Roman"/>
          <w:sz w:val="26"/>
          <w:szCs w:val="26"/>
        </w:rPr>
        <w:t>мг/л.</w:t>
      </w:r>
      <w:r>
        <w:rPr>
          <w:rFonts w:ascii="Times New Roman" w:eastAsia="Times New Roman" w:hAnsi="Times New Roman" w:cs="Times New Roman"/>
          <w:sz w:val="26"/>
          <w:szCs w:val="26"/>
        </w:rPr>
        <w:t>)</w:t>
      </w:r>
      <w:r>
        <w:rPr>
          <w:rFonts w:ascii="Times New Roman" w:eastAsia="Times New Roman" w:hAnsi="Times New Roman" w:cs="Times New Roman"/>
        </w:rPr>
        <w:t xml:space="preserve"> с чем он согласился,</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МОМВД России «Ханты-Мансийский» от </w:t>
      </w:r>
      <w:r>
        <w:rPr>
          <w:rFonts w:ascii="Times New Roman" w:eastAsia="Times New Roman" w:hAnsi="Times New Roman" w:cs="Times New Roman"/>
        </w:rPr>
        <w:t>21.03</w:t>
      </w:r>
      <w:r>
        <w:rPr>
          <w:rFonts w:ascii="Times New Roman" w:eastAsia="Times New Roman" w:hAnsi="Times New Roman" w:cs="Times New Roman"/>
        </w:rPr>
        <w:t>.2026</w:t>
      </w:r>
      <w:r>
        <w:rPr>
          <w:rFonts w:ascii="Times New Roman" w:eastAsia="Times New Roman" w:hAnsi="Times New Roman" w:cs="Times New Roman"/>
        </w:rPr>
        <w:t xml:space="preserve">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w:t>
      </w:r>
      <w:r>
        <w:rPr>
          <w:rFonts w:ascii="Times New Roman" w:eastAsia="Times New Roman" w:hAnsi="Times New Roman" w:cs="Times New Roman"/>
        </w:rPr>
        <w:t>Лизунов</w:t>
      </w:r>
      <w:r>
        <w:rPr>
          <w:rFonts w:ascii="Times New Roman" w:eastAsia="Times New Roman" w:hAnsi="Times New Roman" w:cs="Times New Roman"/>
        </w:rPr>
        <w:t>а</w:t>
      </w:r>
      <w:r>
        <w:rPr>
          <w:rFonts w:ascii="Times New Roman" w:eastAsia="Times New Roman" w:hAnsi="Times New Roman" w:cs="Times New Roman"/>
        </w:rPr>
        <w:t xml:space="preserve"> С.Н</w:t>
      </w:r>
      <w:r>
        <w:rPr>
          <w:rFonts w:ascii="Times New Roman" w:eastAsia="Times New Roman" w:hAnsi="Times New Roman" w:cs="Times New Roman"/>
        </w:rPr>
        <w:t xml:space="preserve">., а также описываются процессуальные действия проведенные в отношении него, </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21.03</w:t>
      </w:r>
      <w:r>
        <w:rPr>
          <w:rFonts w:ascii="Times New Roman" w:eastAsia="Times New Roman" w:hAnsi="Times New Roman" w:cs="Times New Roman"/>
        </w:rPr>
        <w:t>.2026</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карточкой операции с ВУ;</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w:t>
      </w:r>
      <w:r>
        <w:rPr>
          <w:rFonts w:ascii="Times New Roman" w:eastAsia="Times New Roman" w:hAnsi="Times New Roman" w:cs="Times New Roman"/>
        </w:rPr>
        <w:t xml:space="preserve">ответственности </w:t>
      </w:r>
      <w:r>
        <w:rPr>
          <w:rFonts w:ascii="Times New Roman" w:eastAsia="Times New Roman" w:hAnsi="Times New Roman" w:cs="Times New Roman"/>
        </w:rPr>
        <w:t xml:space="preserve"> </w:t>
      </w:r>
      <w:r>
        <w:rPr>
          <w:rFonts w:ascii="Times New Roman" w:eastAsia="Times New Roman" w:hAnsi="Times New Roman" w:cs="Times New Roman"/>
        </w:rPr>
        <w:t>Лизунова</w:t>
      </w:r>
      <w:r>
        <w:rPr>
          <w:rFonts w:ascii="Times New Roman" w:eastAsia="Times New Roman" w:hAnsi="Times New Roman" w:cs="Times New Roman"/>
        </w:rPr>
        <w:t xml:space="preserve"> С.Н</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момент остановки автомобиля под управлением </w:t>
      </w:r>
      <w:r>
        <w:rPr>
          <w:rFonts w:ascii="Times New Roman" w:eastAsia="Times New Roman" w:hAnsi="Times New Roman" w:cs="Times New Roman"/>
        </w:rPr>
        <w:t>Лизунов</w:t>
      </w:r>
      <w:r>
        <w:rPr>
          <w:rFonts w:ascii="Times New Roman" w:eastAsia="Times New Roman" w:hAnsi="Times New Roman" w:cs="Times New Roman"/>
        </w:rPr>
        <w:t>а</w:t>
      </w:r>
      <w:r>
        <w:rPr>
          <w:rFonts w:ascii="Times New Roman" w:eastAsia="Times New Roman" w:hAnsi="Times New Roman" w:cs="Times New Roman"/>
        </w:rPr>
        <w:t xml:space="preserve"> С.Н</w:t>
      </w:r>
      <w:r>
        <w:rPr>
          <w:rFonts w:ascii="Times New Roman" w:eastAsia="Times New Roman" w:hAnsi="Times New Roman" w:cs="Times New Roman"/>
        </w:rPr>
        <w:t>. сотрудниками ГИБДД,</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Лизунов</w:t>
      </w:r>
      <w:r>
        <w:rPr>
          <w:rFonts w:ascii="Times New Roman" w:eastAsia="Times New Roman" w:hAnsi="Times New Roman" w:cs="Times New Roman"/>
        </w:rPr>
        <w:t>а</w:t>
      </w:r>
      <w:r>
        <w:rPr>
          <w:rFonts w:ascii="Times New Roman" w:eastAsia="Times New Roman" w:hAnsi="Times New Roman" w:cs="Times New Roman"/>
        </w:rPr>
        <w:t xml:space="preserve"> С.Н</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Лизунов</w:t>
      </w:r>
      <w:r>
        <w:rPr>
          <w:rFonts w:ascii="Times New Roman" w:eastAsia="Times New Roman" w:hAnsi="Times New Roman" w:cs="Times New Roman"/>
        </w:rPr>
        <w:t>а</w:t>
      </w:r>
      <w:r>
        <w:rPr>
          <w:rFonts w:ascii="Times New Roman" w:eastAsia="Times New Roman" w:hAnsi="Times New Roman" w:cs="Times New Roman"/>
        </w:rPr>
        <w:t xml:space="preserve"> С.Н</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Смягчающи</w:t>
      </w:r>
      <w:r>
        <w:rPr>
          <w:rFonts w:ascii="Times New Roman" w:eastAsia="Times New Roman" w:hAnsi="Times New Roman" w:cs="Times New Roman"/>
        </w:rPr>
        <w:t>х</w:t>
      </w:r>
      <w:r>
        <w:rPr>
          <w:rFonts w:ascii="Times New Roman" w:eastAsia="Times New Roman" w:hAnsi="Times New Roman" w:cs="Times New Roman"/>
        </w:rPr>
        <w:t xml:space="preserve"> </w:t>
      </w:r>
      <w:r>
        <w:rPr>
          <w:rFonts w:ascii="Times New Roman" w:eastAsia="Times New Roman" w:hAnsi="Times New Roman" w:cs="Times New Roman"/>
        </w:rPr>
        <w:t xml:space="preserve">и отягчающих </w:t>
      </w:r>
      <w:r>
        <w:rPr>
          <w:rFonts w:ascii="Times New Roman" w:eastAsia="Times New Roman" w:hAnsi="Times New Roman" w:cs="Times New Roman"/>
        </w:rPr>
        <w:t>административную ответственность обстоятельств</w:t>
      </w:r>
      <w:r>
        <w:rPr>
          <w:rFonts w:ascii="Times New Roman" w:eastAsia="Times New Roman" w:hAnsi="Times New Roman" w:cs="Times New Roman"/>
        </w:rPr>
        <w:t xml:space="preserve"> судом</w:t>
      </w:r>
      <w:r>
        <w:rPr>
          <w:rFonts w:ascii="Times New Roman" w:eastAsia="Times New Roman" w:hAnsi="Times New Roman" w:cs="Times New Roman"/>
        </w:rPr>
        <w:t xml:space="preserve"> не установлено</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w:t>
      </w:r>
      <w:r>
        <w:rPr>
          <w:rFonts w:ascii="Times New Roman" w:eastAsia="Times New Roman" w:hAnsi="Times New Roman" w:cs="Times New Roman"/>
        </w:rPr>
        <w:t xml:space="preserve">характеризующегося положительно, </w:t>
      </w:r>
      <w:r>
        <w:rPr>
          <w:rFonts w:ascii="Times New Roman" w:eastAsia="Times New Roman" w:hAnsi="Times New Roman" w:cs="Times New Roman"/>
        </w:rPr>
        <w:t xml:space="preserve">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w:t>
      </w:r>
      <w:r>
        <w:rPr>
          <w:rFonts w:ascii="Times New Roman" w:eastAsia="Times New Roman" w:hAnsi="Times New Roman" w:cs="Times New Roman"/>
        </w:rPr>
        <w:t>0,60</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Лизунов С.Н</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CYR" w:eastAsia="Times New Roman CYR" w:hAnsi="Times New Roman CYR" w:cs="Times New Roman CYR"/>
          <w:b/>
          <w:bCs/>
        </w:rPr>
        <w:t>Лизунова Сергея Николаевича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шесть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w:t>
      </w:r>
      <w:r>
        <w:rPr>
          <w:rFonts w:ascii="Times New Roman" w:eastAsia="Times New Roman" w:hAnsi="Times New Roman" w:cs="Times New Roman"/>
          <w:b/>
          <w:bCs/>
        </w:rPr>
        <w:t>6025000</w:t>
      </w:r>
      <w:r>
        <w:rPr>
          <w:rFonts w:ascii="Times New Roman" w:eastAsia="Times New Roman" w:hAnsi="Times New Roman" w:cs="Times New Roman"/>
          <w:b/>
          <w:bCs/>
        </w:rPr>
        <w:t>1878</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5rplc-64"/>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1rplc-7">
    <w:name w:val="cat-UserDefined grp-31 rplc-7"/>
    <w:basedOn w:val="DefaultParagraphFont"/>
  </w:style>
  <w:style w:type="character" w:customStyle="1" w:styleId="cat-UserDefinedgrp-32rplc-23">
    <w:name w:val="cat-UserDefined grp-32 rplc-23"/>
    <w:basedOn w:val="DefaultParagraphFont"/>
  </w:style>
  <w:style w:type="character" w:customStyle="1" w:styleId="cat-UserDefinedgrp-33rplc-25">
    <w:name w:val="cat-UserDefined grp-33 rplc-25"/>
    <w:basedOn w:val="DefaultParagraphFont"/>
  </w:style>
  <w:style w:type="character" w:customStyle="1" w:styleId="cat-UserDefinedgrp-34rplc-27">
    <w:name w:val="cat-UserDefined grp-34 rplc-27"/>
    <w:basedOn w:val="DefaultParagraphFont"/>
  </w:style>
  <w:style w:type="character" w:customStyle="1" w:styleId="cat-UserDefinedgrp-32rplc-38">
    <w:name w:val="cat-UserDefined grp-32 rplc-38"/>
    <w:basedOn w:val="DefaultParagraphFont"/>
  </w:style>
  <w:style w:type="character" w:customStyle="1" w:styleId="cat-UserDefinedgrp-33rplc-40">
    <w:name w:val="cat-UserDefined grp-33 rplc-40"/>
    <w:basedOn w:val="DefaultParagraphFont"/>
  </w:style>
  <w:style w:type="character" w:customStyle="1" w:styleId="cat-UserDefinedgrp-35rplc-64">
    <w:name w:val="cat-UserDefined grp-35 rplc-6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